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3C71C0" w:rsidRDefault="003C71C0" w:rsidP="003C71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</w:t>
      </w:r>
      <w:r w:rsidR="0077189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-2018</w:t>
      </w:r>
    </w:p>
    <w:p w:rsidR="003C71C0" w:rsidRDefault="003C71C0" w:rsidP="003C71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3 ELEMENTOS PARA SEGURIDAD PRIVADA”</w:t>
      </w:r>
    </w:p>
    <w:p w:rsidR="009300A9" w:rsidRPr="008D0649" w:rsidRDefault="009300A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134"/>
        <w:gridCol w:w="1275"/>
        <w:gridCol w:w="1418"/>
        <w:gridCol w:w="1276"/>
        <w:gridCol w:w="1275"/>
      </w:tblGrid>
      <w:tr w:rsidR="00C85351" w:rsidRPr="004F19C5" w:rsidTr="0077189A"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PARTIDA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UNIDAD DE MEDIDA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 xml:space="preserve">PRECIO </w:t>
            </w:r>
            <w:r w:rsidR="004360BF">
              <w:rPr>
                <w:rFonts w:ascii="Arial" w:hAnsi="Arial" w:cs="Arial"/>
                <w:b/>
                <w:sz w:val="18"/>
                <w:szCs w:val="18"/>
              </w:rPr>
              <w:t>POR ELEMENTO</w:t>
            </w:r>
            <w:r w:rsidRPr="004F19C5">
              <w:rPr>
                <w:rFonts w:ascii="Arial" w:hAnsi="Arial" w:cs="Arial"/>
                <w:b/>
                <w:sz w:val="18"/>
                <w:szCs w:val="18"/>
              </w:rPr>
              <w:t xml:space="preserve"> ANTES DE </w:t>
            </w:r>
            <w:r w:rsidR="004D714B" w:rsidRPr="004F19C5">
              <w:rPr>
                <w:rFonts w:ascii="Arial" w:hAnsi="Arial" w:cs="Arial"/>
                <w:b/>
                <w:sz w:val="18"/>
                <w:szCs w:val="18"/>
              </w:rPr>
              <w:t>IMPUESTOS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85351" w:rsidRPr="004F19C5" w:rsidRDefault="004F19C5" w:rsidP="00436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IMPUESTOS DESGLOSADOS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85351" w:rsidRPr="004F19C5" w:rsidRDefault="004D714B" w:rsidP="004360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GRAN TOTAL</w:t>
            </w:r>
            <w:r w:rsidR="004360BF">
              <w:rPr>
                <w:rFonts w:ascii="Arial" w:hAnsi="Arial" w:cs="Arial"/>
                <w:b/>
                <w:sz w:val="18"/>
                <w:szCs w:val="18"/>
              </w:rPr>
              <w:t xml:space="preserve"> POR 3 ELEMENTOS</w:t>
            </w:r>
            <w:r w:rsidR="0077189A">
              <w:rPr>
                <w:rFonts w:ascii="Arial" w:hAnsi="Arial" w:cs="Arial"/>
                <w:b/>
                <w:sz w:val="18"/>
                <w:szCs w:val="18"/>
              </w:rPr>
              <w:t xml:space="preserve"> POR MES</w:t>
            </w:r>
          </w:p>
        </w:tc>
      </w:tr>
      <w:tr w:rsidR="004360BF" w:rsidRPr="004F19C5" w:rsidTr="0077189A">
        <w:tc>
          <w:tcPr>
            <w:tcW w:w="1129" w:type="dxa"/>
            <w:vAlign w:val="center"/>
          </w:tcPr>
          <w:p w:rsidR="004360BF" w:rsidRPr="00330E90" w:rsidRDefault="004360BF" w:rsidP="004360B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2127" w:type="dxa"/>
            <w:vAlign w:val="center"/>
          </w:tcPr>
          <w:p w:rsidR="004360BF" w:rsidRPr="00820B22" w:rsidRDefault="004360BF" w:rsidP="004360B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820B2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Contratación de 3 elementos externos para que presten el servicio profesional de seguridad privada</w:t>
            </w:r>
          </w:p>
        </w:tc>
        <w:tc>
          <w:tcPr>
            <w:tcW w:w="1134" w:type="dxa"/>
          </w:tcPr>
          <w:p w:rsidR="004360BF" w:rsidRPr="004F19C5" w:rsidRDefault="004360BF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elemento</w:t>
            </w:r>
          </w:p>
        </w:tc>
        <w:tc>
          <w:tcPr>
            <w:tcW w:w="1275" w:type="dxa"/>
          </w:tcPr>
          <w:p w:rsidR="004360BF" w:rsidRPr="004F19C5" w:rsidRDefault="004360BF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elementos</w:t>
            </w:r>
          </w:p>
        </w:tc>
        <w:tc>
          <w:tcPr>
            <w:tcW w:w="1418" w:type="dxa"/>
          </w:tcPr>
          <w:p w:rsidR="004360BF" w:rsidRPr="004F19C5" w:rsidRDefault="004360BF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276" w:type="dxa"/>
          </w:tcPr>
          <w:p w:rsidR="004360BF" w:rsidRPr="004F19C5" w:rsidRDefault="004360BF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275" w:type="dxa"/>
          </w:tcPr>
          <w:p w:rsidR="004360BF" w:rsidRPr="004F19C5" w:rsidRDefault="004360BF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C85351" w:rsidRPr="004F19C5" w:rsidTr="0077189A">
        <w:tc>
          <w:tcPr>
            <w:tcW w:w="1129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51" w:rsidRPr="004F19C5" w:rsidTr="0077189A">
        <w:tc>
          <w:tcPr>
            <w:tcW w:w="1129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5351" w:rsidRPr="004F19C5" w:rsidRDefault="00C85351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89A" w:rsidRPr="004F19C5" w:rsidTr="0077189A">
        <w:tc>
          <w:tcPr>
            <w:tcW w:w="1129" w:type="dxa"/>
          </w:tcPr>
          <w:p w:rsidR="0077189A" w:rsidRPr="004F19C5" w:rsidRDefault="0077189A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89A" w:rsidRPr="004F19C5" w:rsidRDefault="0077189A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189A" w:rsidRPr="004F19C5" w:rsidRDefault="0077189A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189A" w:rsidRPr="004F19C5" w:rsidRDefault="0077189A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89A" w:rsidRPr="004F19C5" w:rsidRDefault="0077189A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189A" w:rsidRPr="004F19C5" w:rsidRDefault="0077189A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7189A" w:rsidRPr="004F19C5" w:rsidRDefault="0077189A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89A" w:rsidRPr="004F19C5" w:rsidTr="0077189A">
        <w:trPr>
          <w:trHeight w:val="716"/>
        </w:trPr>
        <w:tc>
          <w:tcPr>
            <w:tcW w:w="5665" w:type="dxa"/>
            <w:gridSpan w:val="4"/>
            <w:vAlign w:val="center"/>
          </w:tcPr>
          <w:p w:rsidR="0077189A" w:rsidRPr="0077189A" w:rsidRDefault="0077189A" w:rsidP="002C06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0BF">
              <w:rPr>
                <w:rFonts w:ascii="Arial" w:hAnsi="Arial" w:cs="Arial"/>
                <w:b/>
                <w:sz w:val="20"/>
                <w:szCs w:val="20"/>
              </w:rPr>
              <w:t>SUMA 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POR 3 ELEMENTOS, POR </w:t>
            </w:r>
            <w:r w:rsidR="002C06A3">
              <w:rPr>
                <w:rFonts w:ascii="Arial" w:hAnsi="Arial" w:cs="Arial"/>
                <w:b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MESES </w:t>
            </w:r>
            <w:r w:rsidRPr="004360BF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3969" w:type="dxa"/>
            <w:gridSpan w:val="3"/>
            <w:vAlign w:val="center"/>
          </w:tcPr>
          <w:p w:rsidR="0077189A" w:rsidRPr="004F19C5" w:rsidRDefault="0077189A" w:rsidP="00436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60BF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 I.V.A. incluido.</w:t>
            </w:r>
          </w:p>
        </w:tc>
      </w:tr>
      <w:tr w:rsidR="0077189A" w:rsidRPr="004F19C5" w:rsidTr="0042653C">
        <w:tc>
          <w:tcPr>
            <w:tcW w:w="9634" w:type="dxa"/>
            <w:gridSpan w:val="7"/>
          </w:tcPr>
          <w:p w:rsidR="0077189A" w:rsidRDefault="0077189A" w:rsidP="007718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CANTIDAD EN LETRA:</w:t>
            </w:r>
          </w:p>
          <w:p w:rsidR="0077189A" w:rsidRDefault="0077189A" w:rsidP="007718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89A" w:rsidRPr="004360BF" w:rsidRDefault="0077189A" w:rsidP="007718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2B85" w:rsidRPr="008D0649" w:rsidRDefault="00032B85" w:rsidP="008D0649">
      <w:pPr>
        <w:spacing w:line="240" w:lineRule="auto"/>
        <w:rPr>
          <w:rFonts w:ascii="Arial" w:hAnsi="Arial" w:cs="Arial"/>
          <w:sz w:val="24"/>
          <w:szCs w:val="24"/>
        </w:rPr>
      </w:pP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Fecha de elaboración: DD/MM/</w:t>
      </w:r>
      <w:r w:rsidR="00EE1A9D" w:rsidRPr="008D0649">
        <w:rPr>
          <w:rFonts w:ascii="Arial" w:hAnsi="Arial" w:cs="Arial"/>
          <w:sz w:val="24"/>
          <w:szCs w:val="24"/>
        </w:rPr>
        <w:t>2018</w:t>
      </w:r>
      <w:r w:rsidRPr="008D0649">
        <w:rPr>
          <w:rFonts w:ascii="Arial" w:hAnsi="Arial" w:cs="Arial"/>
          <w:sz w:val="24"/>
          <w:szCs w:val="24"/>
        </w:rPr>
        <w:t>.</w:t>
      </w: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Vigencia de la cotización: _________</w:t>
      </w:r>
      <w:proofErr w:type="gramStart"/>
      <w:r w:rsidRPr="008D0649">
        <w:rPr>
          <w:rFonts w:ascii="Arial" w:hAnsi="Arial" w:cs="Arial"/>
          <w:sz w:val="24"/>
          <w:szCs w:val="24"/>
        </w:rPr>
        <w:t>_(</w:t>
      </w:r>
      <w:proofErr w:type="gramEnd"/>
      <w:r w:rsidRPr="008D0649">
        <w:rPr>
          <w:rFonts w:ascii="Arial" w:hAnsi="Arial" w:cs="Arial"/>
          <w:sz w:val="24"/>
          <w:szCs w:val="24"/>
        </w:rPr>
        <w:t>mínimo 30 días naturales)________________________.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Tiempo de entrega: _______ (la vigencia de la oferta </w:t>
      </w:r>
      <w:r w:rsidR="00011493">
        <w:rPr>
          <w:rFonts w:ascii="Arial" w:hAnsi="Arial" w:cs="Arial"/>
          <w:sz w:val="24"/>
          <w:szCs w:val="24"/>
        </w:rPr>
        <w:t>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todos los productos adjudicados)</w:t>
      </w:r>
      <w:r w:rsidR="00E05B1B" w:rsidRPr="008D0649">
        <w:rPr>
          <w:rFonts w:ascii="Arial" w:hAnsi="Arial" w:cs="Arial"/>
          <w:sz w:val="24"/>
          <w:szCs w:val="24"/>
        </w:rPr>
        <w:t xml:space="preserve"> </w:t>
      </w:r>
      <w:r w:rsidR="00EE1A9D" w:rsidRPr="008D0649">
        <w:rPr>
          <w:rFonts w:ascii="Arial" w:hAnsi="Arial" w:cs="Arial"/>
          <w:sz w:val="24"/>
          <w:szCs w:val="24"/>
        </w:rPr>
        <w:t>________</w:t>
      </w:r>
      <w:r w:rsidRPr="008D0649">
        <w:rPr>
          <w:rFonts w:ascii="Arial" w:hAnsi="Arial" w:cs="Arial"/>
          <w:sz w:val="24"/>
          <w:szCs w:val="24"/>
        </w:rPr>
        <w:t>__________</w:t>
      </w:r>
      <w:r w:rsidR="008B65AC" w:rsidRPr="008D0649">
        <w:rPr>
          <w:rFonts w:ascii="Arial" w:hAnsi="Arial" w:cs="Arial"/>
          <w:sz w:val="24"/>
          <w:szCs w:val="24"/>
        </w:rPr>
        <w:t>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8B65AC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 _________________________________________.</w:t>
      </w:r>
    </w:p>
    <w:p w:rsidR="006C28E8" w:rsidRPr="008D0649" w:rsidRDefault="005014AF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C28E8"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 w:rsidR="00011493">
        <w:rPr>
          <w:rFonts w:ascii="Arial" w:hAnsi="Arial" w:cs="Arial"/>
          <w:sz w:val="24"/>
          <w:szCs w:val="24"/>
        </w:rPr>
        <w:t>es materia de la licitación</w:t>
      </w:r>
      <w:r w:rsidR="006C28E8" w:rsidRPr="008D0649">
        <w:rPr>
          <w:rFonts w:ascii="Arial" w:hAnsi="Arial" w:cs="Arial"/>
          <w:sz w:val="24"/>
          <w:szCs w:val="24"/>
        </w:rPr>
        <w:t>. El no hacerlo, queda en el entendido de que sostiene los precios para cualquier volumen de adjudicación.</w:t>
      </w:r>
      <w:r>
        <w:rPr>
          <w:rFonts w:ascii="Arial" w:hAnsi="Arial" w:cs="Arial"/>
          <w:sz w:val="24"/>
          <w:szCs w:val="24"/>
        </w:rPr>
        <w:t>)</w:t>
      </w:r>
    </w:p>
    <w:p w:rsidR="00032B85" w:rsidRPr="008D0649" w:rsidRDefault="00032B85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 ofrecidas.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Guadalajara, Jalisco ____ de ________ </w:t>
      </w:r>
      <w:proofErr w:type="spellStart"/>
      <w:r w:rsidRPr="008D0649">
        <w:rPr>
          <w:rFonts w:ascii="Arial" w:hAnsi="Arial" w:cs="Arial"/>
          <w:sz w:val="24"/>
          <w:szCs w:val="24"/>
        </w:rPr>
        <w:t>de</w:t>
      </w:r>
      <w:proofErr w:type="spellEnd"/>
      <w:r w:rsidRPr="008D0649">
        <w:rPr>
          <w:rFonts w:ascii="Arial" w:hAnsi="Arial" w:cs="Arial"/>
          <w:sz w:val="24"/>
          <w:szCs w:val="24"/>
        </w:rPr>
        <w:t xml:space="preserve">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D2D" w:rsidRPr="005014AF" w:rsidRDefault="00476D2D" w:rsidP="008D064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14AF">
        <w:rPr>
          <w:rFonts w:ascii="Arial" w:hAnsi="Arial" w:cs="Arial"/>
          <w:sz w:val="20"/>
          <w:szCs w:val="20"/>
        </w:rPr>
        <w:t>Nota: Este documento deberá ser elaborado, en su caso, en papel membretado de la empresa, respetando totalmente su redacción.</w:t>
      </w:r>
      <w:r w:rsidR="005014AF" w:rsidRPr="005014AF">
        <w:rPr>
          <w:rFonts w:ascii="Arial" w:hAnsi="Arial" w:cs="Arial"/>
          <w:sz w:val="20"/>
          <w:szCs w:val="20"/>
        </w:rPr>
        <w:t xml:space="preserve"> Solo se recibirán propuestas económicas presentadas en este formato.</w:t>
      </w:r>
    </w:p>
    <w:sectPr w:rsidR="00476D2D" w:rsidRPr="005014AF" w:rsidSect="008D0649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63D25"/>
    <w:rsid w:val="00136791"/>
    <w:rsid w:val="002415BB"/>
    <w:rsid w:val="00246B89"/>
    <w:rsid w:val="002C06A3"/>
    <w:rsid w:val="00337D50"/>
    <w:rsid w:val="003C71C0"/>
    <w:rsid w:val="004141AD"/>
    <w:rsid w:val="004360BF"/>
    <w:rsid w:val="00476D2D"/>
    <w:rsid w:val="004D714B"/>
    <w:rsid w:val="004F19C5"/>
    <w:rsid w:val="00500D52"/>
    <w:rsid w:val="005014AF"/>
    <w:rsid w:val="0055183C"/>
    <w:rsid w:val="00561607"/>
    <w:rsid w:val="0059090A"/>
    <w:rsid w:val="005B031D"/>
    <w:rsid w:val="00621798"/>
    <w:rsid w:val="006A397A"/>
    <w:rsid w:val="006C28E8"/>
    <w:rsid w:val="0077189A"/>
    <w:rsid w:val="007C143A"/>
    <w:rsid w:val="008B65AC"/>
    <w:rsid w:val="008D0649"/>
    <w:rsid w:val="009300A9"/>
    <w:rsid w:val="00A02032"/>
    <w:rsid w:val="00A4257E"/>
    <w:rsid w:val="00AA6DEE"/>
    <w:rsid w:val="00AC167F"/>
    <w:rsid w:val="00AD1883"/>
    <w:rsid w:val="00BC0767"/>
    <w:rsid w:val="00C55E2F"/>
    <w:rsid w:val="00C85351"/>
    <w:rsid w:val="00D315A4"/>
    <w:rsid w:val="00E05B1B"/>
    <w:rsid w:val="00EE1A9D"/>
    <w:rsid w:val="00F44EA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8071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C9EB-10D4-47BB-AE12-06209E43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38</cp:revision>
  <dcterms:created xsi:type="dcterms:W3CDTF">2018-03-20T18:15:00Z</dcterms:created>
  <dcterms:modified xsi:type="dcterms:W3CDTF">2018-07-27T18:53:00Z</dcterms:modified>
</cp:coreProperties>
</file>